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66048">
        <w:rPr>
          <w:rFonts w:asciiTheme="minorHAnsi" w:hAnsiTheme="minorHAnsi" w:cs="Arial"/>
          <w:b/>
          <w:lang w:val="en-ZA"/>
        </w:rPr>
        <w:t xml:space="preserve">29 August </w:t>
      </w:r>
      <w:r>
        <w:rPr>
          <w:rFonts w:asciiTheme="minorHAnsi" w:hAnsiTheme="minorHAnsi" w:cs="Arial"/>
          <w:b/>
          <w:lang w:val="en-ZA"/>
        </w:rPr>
        <w:t>201</w:t>
      </w:r>
      <w:r w:rsidR="004D24BF">
        <w:rPr>
          <w:rFonts w:asciiTheme="minorHAnsi" w:hAnsiTheme="minorHAnsi" w:cs="Arial"/>
          <w:b/>
          <w:lang w:val="en-ZA"/>
        </w:rPr>
        <w:t>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9711FA">
        <w:rPr>
          <w:rFonts w:asciiTheme="minorHAnsi" w:hAnsiTheme="minorHAnsi"/>
          <w:lang w:val="en-ZA"/>
        </w:rPr>
        <w:t xml:space="preserve">Full Capital </w:t>
      </w:r>
      <w:r w:rsidR="00313825" w:rsidRPr="009711FA">
        <w:rPr>
          <w:rFonts w:asciiTheme="minorHAnsi" w:hAnsiTheme="minorHAnsi" w:cs="Arial"/>
          <w:lang w:val="en-ZA"/>
        </w:rPr>
        <w:t xml:space="preserve">Redemption </w:t>
      </w:r>
      <w:r w:rsidR="00313825" w:rsidRPr="009711FA">
        <w:rPr>
          <w:rFonts w:asciiTheme="minorHAnsi" w:hAnsiTheme="minorHAnsi" w:cs="Arial"/>
          <w:lang w:val="en-ZA"/>
        </w:rPr>
        <w:tab/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9711FA">
        <w:rPr>
          <w:rFonts w:cs="Arial"/>
          <w:b/>
          <w:i/>
          <w:sz w:val="18"/>
          <w:szCs w:val="18"/>
          <w:lang w:val="en-ZA"/>
        </w:rPr>
        <w:t>KAGISO SIZANANI CAPITAL (PTY) LTD</w:t>
      </w:r>
      <w:r w:rsidR="009711FA" w:rsidRPr="005E18B9">
        <w:rPr>
          <w:rFonts w:cs="Arial"/>
          <w:b/>
          <w:i/>
          <w:sz w:val="18"/>
          <w:szCs w:val="18"/>
          <w:lang w:val="en-ZA"/>
        </w:rPr>
        <w:t xml:space="preserve"> –“</w:t>
      </w:r>
      <w:r w:rsidR="009711FA">
        <w:rPr>
          <w:rFonts w:cs="Arial"/>
          <w:b/>
          <w:i/>
          <w:sz w:val="18"/>
          <w:szCs w:val="18"/>
          <w:lang w:val="en-ZA"/>
        </w:rPr>
        <w:t>KSB007</w:t>
      </w:r>
      <w:r w:rsidR="009711FA" w:rsidRPr="007A14BD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666048">
        <w:rPr>
          <w:rFonts w:cs="Arial"/>
          <w:b/>
          <w:sz w:val="18"/>
          <w:szCs w:val="18"/>
          <w:lang w:val="en-ZA"/>
        </w:rPr>
        <w:t>KAGISO SIZANANI CAPITAL (PTY) LTD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7363E1">
        <w:rPr>
          <w:rFonts w:asciiTheme="minorHAnsi" w:hAnsiTheme="minorHAnsi"/>
          <w:lang w:val="en-ZA"/>
        </w:rPr>
        <w:t>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666048" w:rsidRPr="009C5FC9">
        <w:rPr>
          <w:rFonts w:asciiTheme="minorHAnsi" w:hAnsiTheme="minorHAnsi"/>
          <w:b/>
          <w:lang w:val="en-ZA"/>
        </w:rPr>
        <w:t>31 August</w:t>
      </w:r>
      <w:r w:rsidR="00C031B0" w:rsidRPr="009C5FC9">
        <w:rPr>
          <w:rFonts w:asciiTheme="minorHAnsi" w:hAnsiTheme="minorHAnsi"/>
          <w:b/>
          <w:lang w:val="en-ZA"/>
        </w:rPr>
        <w:t xml:space="preserve"> 201</w:t>
      </w:r>
      <w:r w:rsidR="004D24BF" w:rsidRPr="009C5FC9">
        <w:rPr>
          <w:rFonts w:asciiTheme="minorHAnsi" w:hAnsiTheme="minorHAnsi"/>
          <w:b/>
          <w:lang w:val="en-ZA"/>
        </w:rPr>
        <w:t>7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9711FA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KSB007</w:t>
            </w:r>
            <w:r w:rsidR="00C031B0">
              <w:rPr>
                <w:rFonts w:asciiTheme="minorHAnsi" w:hAnsiTheme="minorHAnsi" w:cs="Arial"/>
                <w:b/>
                <w:i/>
                <w:lang w:val="en-ZA"/>
              </w:rPr>
              <w:t>-ZAG000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099300</w:t>
            </w:r>
          </w:p>
        </w:tc>
        <w:tc>
          <w:tcPr>
            <w:tcW w:w="2925" w:type="dxa"/>
          </w:tcPr>
          <w:p w:rsidR="00DE6F97" w:rsidRPr="0041741D" w:rsidRDefault="00DE6F97" w:rsidP="0041741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1741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031B0" w:rsidRPr="0041741D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41741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031B0" w:rsidRPr="0041741D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711FA">
              <w:rPr>
                <w:rFonts w:asciiTheme="minorHAnsi" w:hAnsiTheme="minorHAnsi" w:cs="Arial"/>
              </w:rPr>
              <w:t>250</w:t>
            </w:r>
            <w:r w:rsidR="0041741D">
              <w:rPr>
                <w:rFonts w:asciiTheme="minorHAnsi" w:hAnsiTheme="minorHAnsi" w:cs="Arial"/>
              </w:rPr>
              <w:t>,</w:t>
            </w:r>
            <w:r w:rsidR="009711FA">
              <w:rPr>
                <w:rFonts w:asciiTheme="minorHAnsi" w:hAnsiTheme="minorHAnsi" w:cs="Arial"/>
              </w:rPr>
              <w:t>000</w:t>
            </w:r>
            <w:r w:rsidR="0041741D">
              <w:rPr>
                <w:rFonts w:asciiTheme="minorHAnsi" w:hAnsiTheme="minorHAnsi" w:cs="Arial"/>
              </w:rPr>
              <w:t>,</w:t>
            </w:r>
            <w:r w:rsidR="009711FA">
              <w:rPr>
                <w:rFonts w:asciiTheme="minorHAnsi" w:hAnsiTheme="minorHAnsi" w:cs="Arial"/>
              </w:rPr>
              <w:t>00</w:t>
            </w:r>
            <w:r w:rsidR="00C8388C">
              <w:rPr>
                <w:rFonts w:asciiTheme="minorHAnsi" w:hAnsiTheme="minorHAnsi" w:cs="Arial"/>
              </w:rPr>
              <w:t>0</w:t>
            </w:r>
            <w:r w:rsidR="0041741D" w:rsidRPr="0041741D">
              <w:rPr>
                <w:rFonts w:asciiTheme="minorHAnsi" w:hAnsiTheme="minorHAnsi" w:cs="Arial"/>
              </w:rPr>
              <w:t>.00</w:t>
            </w:r>
          </w:p>
        </w:tc>
        <w:tc>
          <w:tcPr>
            <w:tcW w:w="399" w:type="dxa"/>
          </w:tcPr>
          <w:p w:rsidR="00DE6F97" w:rsidRPr="0041741D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41741D" w:rsidRDefault="00790670" w:rsidP="0041741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1741D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41741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C5FC9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 w:rsidRPr="0041741D">
              <w:rPr>
                <w:rFonts w:asciiTheme="minorHAnsi" w:eastAsia="Times New Roman" w:hAnsiTheme="minorHAnsi"/>
                <w:lang w:val="en-ZA"/>
              </w:rPr>
              <w:t>R</w:t>
            </w:r>
            <w:r w:rsidR="00C031B0" w:rsidRPr="0041741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1741D" w:rsidRPr="0041741D">
              <w:rPr>
                <w:rFonts w:asciiTheme="minorHAnsi" w:hAnsiTheme="minorHAnsi" w:cs="Arial"/>
              </w:rPr>
              <w:t>0.00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790670" w:rsidRDefault="0079067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F35091" w:rsidRDefault="00F35091" w:rsidP="00F3509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Natalie Di </w:t>
      </w:r>
      <w:proofErr w:type="spellStart"/>
      <w:r>
        <w:rPr>
          <w:rFonts w:asciiTheme="minorHAnsi" w:hAnsiTheme="minorHAnsi" w:cs="Arial"/>
          <w:lang w:val="en-ZA"/>
        </w:rPr>
        <w:t>Sante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                                    +27 11 631 5706</w:t>
      </w:r>
    </w:p>
    <w:p w:rsidR="00F35091" w:rsidRDefault="00F35091" w:rsidP="00F3509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 +27 11 5207000</w:t>
      </w:r>
    </w:p>
    <w:p w:rsidR="00F35091" w:rsidRDefault="00F35091" w:rsidP="00F3509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C5F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C5F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47F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4B09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82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41D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6DED"/>
    <w:rsid w:val="004C704D"/>
    <w:rsid w:val="004D11EC"/>
    <w:rsid w:val="004D1542"/>
    <w:rsid w:val="004D1F45"/>
    <w:rsid w:val="004D24BF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048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3E1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670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11FA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FC9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1B0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88C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B5F25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509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2017-08-29T13:00:00+00:00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8FD505E-5D80-4B95-8FA3-880CD30B78B5}"/>
</file>

<file path=customXml/itemProps2.xml><?xml version="1.0" encoding="utf-8"?>
<ds:datastoreItem xmlns:ds="http://schemas.openxmlformats.org/officeDocument/2006/customXml" ds:itemID="{39C3B53F-8A6A-4D52-A7AE-C68F05D46EDA}"/>
</file>

<file path=customXml/itemProps3.xml><?xml version="1.0" encoding="utf-8"?>
<ds:datastoreItem xmlns:ds="http://schemas.openxmlformats.org/officeDocument/2006/customXml" ds:itemID="{0AF08FD9-5B3B-421E-825D-849996895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921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26</cp:revision>
  <cp:lastPrinted>2012-01-03T09:35:00Z</cp:lastPrinted>
  <dcterms:created xsi:type="dcterms:W3CDTF">2012-03-13T14:59:00Z</dcterms:created>
  <dcterms:modified xsi:type="dcterms:W3CDTF">2017-08-29T07:26:00Z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